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0B0" w:rsidRDefault="00ED70B0" w:rsidP="00625195">
      <w:pPr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</w:pPr>
      <w:r w:rsidRPr="00ED70B0">
        <w:rPr>
          <w:rFonts w:ascii="Times New Roman" w:hAnsi="Times New Roman" w:cs="Times New Roman"/>
          <w:color w:val="333333"/>
          <w:sz w:val="28"/>
          <w:szCs w:val="28"/>
        </w:rPr>
        <w:t>Рекомендации и требования к написанию введения курсовой работы</w:t>
      </w:r>
    </w:p>
    <w:p w:rsidR="00ED70B0" w:rsidRPr="00ED70B0" w:rsidRDefault="00ED70B0" w:rsidP="00ED70B0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</w:pPr>
    </w:p>
    <w:p w:rsidR="00BF7BDD" w:rsidRDefault="00ED70B0" w:rsidP="00ED70B0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ED70B0">
        <w:rPr>
          <w:rFonts w:ascii="Times New Roman" w:hAnsi="Times New Roman" w:cs="Times New Roman"/>
          <w:color w:val="333333"/>
          <w:sz w:val="28"/>
          <w:szCs w:val="28"/>
        </w:rPr>
        <w:t>Введение в курсовой работе требует</w:t>
      </w:r>
      <w:r w:rsidRPr="00ED70B0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 xml:space="preserve"> </w:t>
      </w:r>
      <w:r w:rsidRPr="00ED70B0">
        <w:rPr>
          <w:rFonts w:ascii="Times New Roman" w:hAnsi="Times New Roman" w:cs="Times New Roman"/>
          <w:color w:val="333333"/>
          <w:sz w:val="28"/>
          <w:szCs w:val="28"/>
        </w:rPr>
        <w:t>некоторых обязательных элементов, без которых</w:t>
      </w:r>
      <w:r w:rsidRPr="00ED70B0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 xml:space="preserve"> </w:t>
      </w:r>
      <w:r w:rsidRPr="00ED70B0">
        <w:rPr>
          <w:rFonts w:ascii="Times New Roman" w:hAnsi="Times New Roman" w:cs="Times New Roman"/>
          <w:color w:val="333333"/>
          <w:sz w:val="28"/>
          <w:szCs w:val="28"/>
        </w:rPr>
        <w:t>ваш проект даже не допустят к</w:t>
      </w:r>
      <w:r w:rsidRPr="00ED70B0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 xml:space="preserve"> </w:t>
      </w:r>
      <w:r w:rsidRPr="00ED70B0">
        <w:rPr>
          <w:rFonts w:ascii="Times New Roman" w:hAnsi="Times New Roman" w:cs="Times New Roman"/>
          <w:color w:val="333333"/>
          <w:sz w:val="28"/>
          <w:szCs w:val="28"/>
        </w:rPr>
        <w:t>защите:</w:t>
      </w:r>
    </w:p>
    <w:p w:rsidR="00BF7BDD" w:rsidRDefault="00ED70B0" w:rsidP="00ED70B0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ED70B0">
        <w:rPr>
          <w:rFonts w:ascii="Times New Roman" w:hAnsi="Times New Roman" w:cs="Times New Roman"/>
          <w:color w:val="333333"/>
          <w:sz w:val="28"/>
          <w:szCs w:val="28"/>
        </w:rPr>
        <w:t xml:space="preserve"> актуальность. Это первое, с чего начинается </w:t>
      </w:r>
      <w:proofErr w:type="gramStart"/>
      <w:r w:rsidRPr="00ED70B0">
        <w:rPr>
          <w:rFonts w:ascii="Times New Roman" w:hAnsi="Times New Roman" w:cs="Times New Roman"/>
          <w:color w:val="333333"/>
          <w:sz w:val="28"/>
          <w:szCs w:val="28"/>
        </w:rPr>
        <w:t>курсовая</w:t>
      </w:r>
      <w:proofErr w:type="gramEnd"/>
      <w:r w:rsidRPr="00ED70B0">
        <w:rPr>
          <w:rFonts w:ascii="Times New Roman" w:hAnsi="Times New Roman" w:cs="Times New Roman"/>
          <w:color w:val="333333"/>
          <w:sz w:val="28"/>
          <w:szCs w:val="28"/>
        </w:rPr>
        <w:t xml:space="preserve"> и любой другой научный труд. Вы должны как можно более подробно описать, зачем вообще нужна ваша работа? Что отличает ее от других? На какие важные научные вопросы она отвечает? </w:t>
      </w:r>
    </w:p>
    <w:p w:rsidR="00BF7BDD" w:rsidRDefault="00ED70B0" w:rsidP="00ED70B0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ED70B0">
        <w:rPr>
          <w:rFonts w:ascii="Times New Roman" w:hAnsi="Times New Roman" w:cs="Times New Roman"/>
          <w:color w:val="333333"/>
          <w:sz w:val="28"/>
          <w:szCs w:val="28"/>
        </w:rPr>
        <w:t xml:space="preserve">проблема исследования. Это второй обязательный пункт во введении. Формулируйте проблему, отталкиваясь от названия темы вашей курсовой работы. Проблема – это вопрос, который вы будете решать по ходу написания работы; </w:t>
      </w:r>
    </w:p>
    <w:p w:rsidR="00BF7BDD" w:rsidRDefault="00ED70B0" w:rsidP="00ED70B0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ED70B0">
        <w:rPr>
          <w:rFonts w:ascii="Times New Roman" w:hAnsi="Times New Roman" w:cs="Times New Roman"/>
          <w:color w:val="333333"/>
          <w:sz w:val="28"/>
          <w:szCs w:val="28"/>
        </w:rPr>
        <w:t xml:space="preserve">цель работы. Это предполагаемый результат. Она должна быть тесно связана с проблемой исследования; </w:t>
      </w:r>
    </w:p>
    <w:p w:rsidR="00BF7BDD" w:rsidRDefault="00ED70B0" w:rsidP="00ED70B0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ED70B0">
        <w:rPr>
          <w:rFonts w:ascii="Times New Roman" w:hAnsi="Times New Roman" w:cs="Times New Roman"/>
          <w:color w:val="333333"/>
          <w:sz w:val="28"/>
          <w:szCs w:val="28"/>
        </w:rPr>
        <w:t>задачи – это перечень пунктов, с помощью которых вы планируете достичь цели своей работы</w:t>
      </w:r>
      <w:r w:rsidRPr="00ED70B0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 xml:space="preserve">. </w:t>
      </w:r>
      <w:r w:rsidRPr="00ED70B0">
        <w:rPr>
          <w:rFonts w:ascii="Times New Roman" w:hAnsi="Times New Roman" w:cs="Times New Roman"/>
          <w:color w:val="333333"/>
          <w:sz w:val="28"/>
          <w:szCs w:val="28"/>
        </w:rPr>
        <w:t>Как правило, сюда включают исследования научных трудов по теме, опросы, расчеты и так далее. В среднем достаточно 4-6 задач. Они начинаются со слов «изучить, рассмотреть, проанализировать, исследовать». В своей работе вы будете конкретно описывать каждую свою задачу. Но во введении вам нужно просто кратко</w:t>
      </w:r>
      <w:r w:rsidRPr="00ED70B0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 xml:space="preserve"> </w:t>
      </w:r>
      <w:r w:rsidRPr="00ED70B0">
        <w:rPr>
          <w:rFonts w:ascii="Times New Roman" w:hAnsi="Times New Roman" w:cs="Times New Roman"/>
          <w:color w:val="333333"/>
          <w:sz w:val="28"/>
          <w:szCs w:val="28"/>
        </w:rPr>
        <w:t xml:space="preserve">их обозначить; </w:t>
      </w:r>
    </w:p>
    <w:p w:rsidR="00ED70B0" w:rsidRDefault="00ED70B0" w:rsidP="00ED70B0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ED70B0">
        <w:rPr>
          <w:rFonts w:ascii="Times New Roman" w:hAnsi="Times New Roman" w:cs="Times New Roman"/>
          <w:color w:val="333333"/>
          <w:sz w:val="28"/>
          <w:szCs w:val="28"/>
        </w:rPr>
        <w:t>объект и предмет исследования. Предмет – это то, что вы изучаете в своей научной работе. А объект – это процесс, направленный на предмет.</w:t>
      </w:r>
    </w:p>
    <w:p w:rsidR="00ED70B0" w:rsidRPr="00BF7BDD" w:rsidRDefault="00ED70B0" w:rsidP="00BF7BDD">
      <w:pPr>
        <w:ind w:firstLine="709"/>
        <w:rPr>
          <w:rFonts w:ascii="Times New Roman" w:hAnsi="Times New Roman" w:cs="Times New Roman"/>
          <w:color w:val="333333"/>
          <w:sz w:val="28"/>
          <w:szCs w:val="28"/>
        </w:rPr>
      </w:pPr>
      <w:r w:rsidRPr="00BF7BDD">
        <w:rPr>
          <w:rFonts w:ascii="Times New Roman" w:hAnsi="Times New Roman" w:cs="Times New Roman"/>
          <w:color w:val="333333"/>
          <w:sz w:val="28"/>
          <w:szCs w:val="28"/>
        </w:rPr>
        <w:t>Курсовая работа состоит из нескольких частей</w:t>
      </w:r>
      <w:r w:rsidRPr="00BF7BDD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BF7BDD">
        <w:rPr>
          <w:rFonts w:ascii="Times New Roman" w:hAnsi="Times New Roman" w:cs="Times New Roman"/>
          <w:color w:val="333333"/>
          <w:sz w:val="28"/>
          <w:szCs w:val="28"/>
        </w:rPr>
        <w:t xml:space="preserve">          </w:t>
      </w:r>
      <w:r w:rsidRPr="00BF7BDD">
        <w:rPr>
          <w:rFonts w:ascii="Times New Roman" w:hAnsi="Times New Roman" w:cs="Times New Roman"/>
          <w:color w:val="333333"/>
          <w:sz w:val="28"/>
          <w:szCs w:val="28"/>
        </w:rPr>
        <w:t xml:space="preserve">титульный лист; </w:t>
      </w:r>
    </w:p>
    <w:p w:rsidR="00ED70B0" w:rsidRPr="00BF7BDD" w:rsidRDefault="00ED70B0" w:rsidP="00BF7BDD">
      <w:pPr>
        <w:ind w:firstLine="709"/>
        <w:rPr>
          <w:rFonts w:ascii="Times New Roman" w:hAnsi="Times New Roman" w:cs="Times New Roman"/>
          <w:color w:val="333333"/>
          <w:sz w:val="28"/>
          <w:szCs w:val="28"/>
        </w:rPr>
      </w:pPr>
      <w:r w:rsidRPr="00BF7BDD">
        <w:rPr>
          <w:rFonts w:ascii="Times New Roman" w:hAnsi="Times New Roman" w:cs="Times New Roman"/>
          <w:color w:val="333333"/>
          <w:sz w:val="28"/>
          <w:szCs w:val="28"/>
        </w:rPr>
        <w:t xml:space="preserve">содержание; </w:t>
      </w:r>
    </w:p>
    <w:p w:rsidR="00ED70B0" w:rsidRPr="00BF7BDD" w:rsidRDefault="00ED70B0" w:rsidP="00BF7BDD">
      <w:pPr>
        <w:ind w:firstLine="709"/>
        <w:rPr>
          <w:rFonts w:ascii="Times New Roman" w:hAnsi="Times New Roman" w:cs="Times New Roman"/>
          <w:color w:val="333333"/>
          <w:sz w:val="28"/>
          <w:szCs w:val="28"/>
        </w:rPr>
      </w:pPr>
      <w:r w:rsidRPr="00BF7BDD">
        <w:rPr>
          <w:rFonts w:ascii="Times New Roman" w:hAnsi="Times New Roman" w:cs="Times New Roman"/>
          <w:color w:val="333333"/>
          <w:sz w:val="28"/>
          <w:szCs w:val="28"/>
        </w:rPr>
        <w:t xml:space="preserve">введение; </w:t>
      </w:r>
    </w:p>
    <w:p w:rsidR="00ED70B0" w:rsidRPr="00BF7BDD" w:rsidRDefault="00ED70B0" w:rsidP="00BF7BDD">
      <w:pPr>
        <w:ind w:firstLine="709"/>
        <w:rPr>
          <w:rFonts w:ascii="Times New Roman" w:hAnsi="Times New Roman" w:cs="Times New Roman"/>
          <w:color w:val="333333"/>
          <w:sz w:val="28"/>
          <w:szCs w:val="28"/>
        </w:rPr>
      </w:pPr>
      <w:r w:rsidRPr="00BF7BDD">
        <w:rPr>
          <w:rFonts w:ascii="Times New Roman" w:hAnsi="Times New Roman" w:cs="Times New Roman"/>
          <w:color w:val="333333"/>
          <w:sz w:val="28"/>
          <w:szCs w:val="28"/>
        </w:rPr>
        <w:t>теоретическая часть;</w:t>
      </w:r>
    </w:p>
    <w:p w:rsidR="00ED70B0" w:rsidRPr="00BF7BDD" w:rsidRDefault="00ED70B0" w:rsidP="00BF7BDD">
      <w:pPr>
        <w:ind w:firstLine="709"/>
        <w:rPr>
          <w:rFonts w:ascii="Times New Roman" w:hAnsi="Times New Roman" w:cs="Times New Roman"/>
          <w:color w:val="333333"/>
          <w:sz w:val="28"/>
          <w:szCs w:val="28"/>
        </w:rPr>
      </w:pPr>
      <w:r w:rsidRPr="00BF7BDD">
        <w:rPr>
          <w:rFonts w:ascii="Times New Roman" w:hAnsi="Times New Roman" w:cs="Times New Roman"/>
          <w:color w:val="333333"/>
          <w:sz w:val="28"/>
          <w:szCs w:val="28"/>
        </w:rPr>
        <w:t xml:space="preserve"> практическая часть;</w:t>
      </w:r>
    </w:p>
    <w:p w:rsidR="00ED70B0" w:rsidRPr="00BF7BDD" w:rsidRDefault="00ED70B0" w:rsidP="00BF7BDD">
      <w:pPr>
        <w:ind w:firstLine="709"/>
        <w:rPr>
          <w:rFonts w:ascii="Times New Roman" w:hAnsi="Times New Roman" w:cs="Times New Roman"/>
          <w:color w:val="333333"/>
          <w:sz w:val="28"/>
          <w:szCs w:val="28"/>
        </w:rPr>
      </w:pPr>
      <w:r w:rsidRPr="00BF7BDD">
        <w:rPr>
          <w:rFonts w:ascii="Times New Roman" w:hAnsi="Times New Roman" w:cs="Times New Roman"/>
          <w:color w:val="333333"/>
          <w:sz w:val="28"/>
          <w:szCs w:val="28"/>
        </w:rPr>
        <w:t xml:space="preserve">список литературы; </w:t>
      </w:r>
    </w:p>
    <w:p w:rsidR="00BF7BDD" w:rsidRDefault="00ED70B0" w:rsidP="00BF7BDD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F7BDD">
        <w:rPr>
          <w:rFonts w:ascii="Times New Roman" w:hAnsi="Times New Roman" w:cs="Times New Roman"/>
          <w:color w:val="333333"/>
          <w:sz w:val="28"/>
          <w:szCs w:val="28"/>
        </w:rPr>
        <w:t>приложения</w:t>
      </w:r>
      <w:r w:rsidRPr="00ED70B0">
        <w:rPr>
          <w:rFonts w:ascii="Arial" w:hAnsi="Arial" w:cs="Arial"/>
          <w:color w:val="333333"/>
        </w:rPr>
        <w:t>.</w:t>
      </w:r>
      <w:r>
        <w:rPr>
          <w:rFonts w:ascii="Arial" w:hAnsi="Arial" w:cs="Arial"/>
          <w:color w:val="333333"/>
        </w:rPr>
        <w:br/>
      </w:r>
      <w:r w:rsidRPr="00BF7BDD">
        <w:rPr>
          <w:rFonts w:ascii="Times New Roman" w:hAnsi="Times New Roman" w:cs="Times New Roman"/>
          <w:color w:val="333333"/>
          <w:sz w:val="28"/>
          <w:szCs w:val="28"/>
        </w:rPr>
        <w:t>Начинать работу нужно с написания введения. Потому что именно в нем вы обозначаете самые главные, основные принципы вашего труда. Это то, что вы исследуете и зачем вы это делаете. Потому что, если вы начнете сразу писать текст, толком не определившись, что является проблемой, целью и предметом исследования, то вы и не сможете толком ничего исследовать</w:t>
      </w:r>
      <w:r w:rsidRPr="00BF7BDD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BF7BDD">
        <w:rPr>
          <w:rFonts w:ascii="Times New Roman" w:hAnsi="Times New Roman" w:cs="Times New Roman"/>
          <w:color w:val="333333"/>
          <w:sz w:val="28"/>
          <w:szCs w:val="28"/>
        </w:rPr>
        <w:t xml:space="preserve">           </w:t>
      </w:r>
      <w:proofErr w:type="gramStart"/>
      <w:r w:rsidR="00BF7BDD">
        <w:rPr>
          <w:rFonts w:ascii="Times New Roman" w:hAnsi="Times New Roman" w:cs="Times New Roman"/>
          <w:color w:val="333333"/>
          <w:sz w:val="28"/>
          <w:szCs w:val="28"/>
        </w:rPr>
        <w:t>-</w:t>
      </w:r>
      <w:r w:rsidRPr="00BF7BDD">
        <w:rPr>
          <w:rFonts w:ascii="Times New Roman" w:hAnsi="Times New Roman" w:cs="Times New Roman"/>
          <w:color w:val="333333"/>
          <w:sz w:val="28"/>
          <w:szCs w:val="28"/>
        </w:rPr>
        <w:t>п</w:t>
      </w:r>
      <w:proofErr w:type="gramEnd"/>
      <w:r w:rsidRPr="00BF7BDD">
        <w:rPr>
          <w:rFonts w:ascii="Times New Roman" w:hAnsi="Times New Roman" w:cs="Times New Roman"/>
          <w:color w:val="333333"/>
          <w:sz w:val="28"/>
          <w:szCs w:val="28"/>
        </w:rPr>
        <w:t xml:space="preserve">остарайтесь писать введение самостоятельно. Именно по нему сразу становится понятно, скачал или купил студент </w:t>
      </w:r>
      <w:proofErr w:type="gramStart"/>
      <w:r w:rsidRPr="00BF7BDD">
        <w:rPr>
          <w:rFonts w:ascii="Times New Roman" w:hAnsi="Times New Roman" w:cs="Times New Roman"/>
          <w:color w:val="333333"/>
          <w:sz w:val="28"/>
          <w:szCs w:val="28"/>
        </w:rPr>
        <w:t>курсовую</w:t>
      </w:r>
      <w:proofErr w:type="gramEnd"/>
      <w:r w:rsidRPr="00BF7BDD">
        <w:rPr>
          <w:rFonts w:ascii="Times New Roman" w:hAnsi="Times New Roman" w:cs="Times New Roman"/>
          <w:color w:val="333333"/>
          <w:sz w:val="28"/>
          <w:szCs w:val="28"/>
        </w:rPr>
        <w:t xml:space="preserve">, или трудился над нею сам; не растягивайте введение слишком сильно. 2-3 страницы достаточно; </w:t>
      </w:r>
      <w:r w:rsidR="00BF7BDD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</w:p>
    <w:p w:rsidR="00BF7BDD" w:rsidRDefault="00BF7BDD" w:rsidP="00BF7BDD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- </w:t>
      </w:r>
      <w:r w:rsidR="00ED70B0" w:rsidRPr="00BF7BDD">
        <w:rPr>
          <w:rFonts w:ascii="Times New Roman" w:hAnsi="Times New Roman" w:cs="Times New Roman"/>
          <w:color w:val="333333"/>
          <w:sz w:val="28"/>
          <w:szCs w:val="28"/>
        </w:rPr>
        <w:t xml:space="preserve">указывайте все пункты предельно кратко и емко. На защите курсовой работы вам нужно будет практически полностью рассказать свое введение, и при этом не забыть о коротком временном регламенте защиты. Избегайте воды и лишних слов. Постарайтесь написать предельно четко и понятно; не забывайте про оформление этой и всех остальных частей работы по </w:t>
      </w:r>
      <w:proofErr w:type="spellStart"/>
      <w:r w:rsidR="00ED70B0" w:rsidRPr="00BF7BDD">
        <w:rPr>
          <w:rFonts w:ascii="Times New Roman" w:hAnsi="Times New Roman" w:cs="Times New Roman"/>
          <w:color w:val="333333"/>
          <w:sz w:val="28"/>
          <w:szCs w:val="28"/>
        </w:rPr>
        <w:t>ГОСТу</w:t>
      </w:r>
      <w:proofErr w:type="spellEnd"/>
      <w:r w:rsidR="00ED70B0" w:rsidRPr="00BF7BDD">
        <w:rPr>
          <w:rFonts w:ascii="Times New Roman" w:hAnsi="Times New Roman" w:cs="Times New Roman"/>
          <w:color w:val="333333"/>
          <w:sz w:val="28"/>
          <w:szCs w:val="28"/>
        </w:rPr>
        <w:t xml:space="preserve">. Форматируйте все сразу по ходу написания текста. Возвращаться в конце и править весь проект согласно всем правилам бывает очень сложно; </w:t>
      </w:r>
    </w:p>
    <w:p w:rsidR="000E5821" w:rsidRPr="00ED70B0" w:rsidRDefault="00BF7BDD" w:rsidP="00BF7B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-</w:t>
      </w:r>
      <w:r w:rsidR="00ED70B0" w:rsidRPr="00BF7BDD">
        <w:rPr>
          <w:rFonts w:ascii="Times New Roman" w:hAnsi="Times New Roman" w:cs="Times New Roman"/>
          <w:color w:val="333333"/>
          <w:sz w:val="28"/>
          <w:szCs w:val="28"/>
        </w:rPr>
        <w:t xml:space="preserve">часто можно услышать мнение, что введение стоит писать в последнюю очередь. Это глубокое заблуждение, потому что без четкого введения у вас не будет фундамента, на который можно опереться при написании работы. Вносить </w:t>
      </w:r>
      <w:r w:rsidR="00ED70B0" w:rsidRPr="00BF7BDD">
        <w:rPr>
          <w:rFonts w:ascii="Times New Roman" w:hAnsi="Times New Roman" w:cs="Times New Roman"/>
          <w:color w:val="333333"/>
          <w:sz w:val="28"/>
          <w:szCs w:val="28"/>
        </w:rPr>
        <w:lastRenderedPageBreak/>
        <w:t>некоторые коррективы во введение, после того как вы полностью напишите работу – нормально. Скорее всего, у вас появятся дополнительные задачи, или вы найдете дополнительные причины, почему ваша тема актуальна. Но если вместо введения у вас был пустой лист, то проанализировав вашу работу, скорее всего, окажется, что предмет, объект и цель исследования у вас абсолютно не согласованы между собой в тексте вашей работы. Поэтому придерживайтесь классического правила, которое указывают во всех методичках: начинайте с введения</w:t>
      </w:r>
      <w:r w:rsidR="00ED70B0">
        <w:rPr>
          <w:rFonts w:ascii="Arial" w:hAnsi="Arial" w:cs="Arial"/>
          <w:color w:val="333333"/>
          <w:shd w:val="clear" w:color="auto" w:fill="F9F9F9"/>
        </w:rPr>
        <w:t>.</w:t>
      </w:r>
      <w:r w:rsidR="00ED70B0">
        <w:rPr>
          <w:rFonts w:ascii="Arial" w:hAnsi="Arial" w:cs="Arial"/>
          <w:color w:val="333333"/>
        </w:rPr>
        <w:br/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    </w:t>
      </w:r>
      <w:r w:rsidR="00ED70B0" w:rsidRPr="00BF7BDD">
        <w:rPr>
          <w:rFonts w:ascii="Times New Roman" w:hAnsi="Times New Roman" w:cs="Times New Roman"/>
          <w:color w:val="333333"/>
          <w:sz w:val="28"/>
          <w:szCs w:val="28"/>
        </w:rPr>
        <w:t>Введение – это важная часть вашей курсовой работы, на которую опирается весь остальной текст. Сформулируйте все предельно понятно и четко для вас. Тогда вы всегда сможете вернуться к введению, если что-то забудете или упустите из виду</w:t>
      </w:r>
      <w:r w:rsidR="00ED70B0" w:rsidRPr="00BF7BDD">
        <w:rPr>
          <w:rFonts w:ascii="Times New Roman" w:hAnsi="Times New Roman" w:cs="Times New Roman"/>
          <w:color w:val="333333"/>
          <w:sz w:val="28"/>
          <w:szCs w:val="28"/>
          <w:shd w:val="clear" w:color="auto" w:fill="F9F9F9"/>
        </w:rPr>
        <w:t>.</w:t>
      </w:r>
      <w:r w:rsidR="00ED70B0">
        <w:rPr>
          <w:rFonts w:ascii="Arial" w:hAnsi="Arial" w:cs="Arial"/>
          <w:color w:val="333333"/>
        </w:rPr>
        <w:br/>
      </w:r>
    </w:p>
    <w:sectPr w:rsidR="000E5821" w:rsidRPr="00ED70B0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D70B0"/>
    <w:rsid w:val="000E5821"/>
    <w:rsid w:val="00190430"/>
    <w:rsid w:val="00543310"/>
    <w:rsid w:val="00625195"/>
    <w:rsid w:val="00BA7CCC"/>
    <w:rsid w:val="00BF7BDD"/>
    <w:rsid w:val="00ED7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2020-09-06T19:24:00Z</dcterms:created>
  <dcterms:modified xsi:type="dcterms:W3CDTF">2020-09-06T19:58:00Z</dcterms:modified>
</cp:coreProperties>
</file>